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B14" w:rsidRDefault="00E22B14" w:rsidP="00E22B14">
      <w:pPr>
        <w:jc w:val="center"/>
        <w:rPr>
          <w:b/>
          <w:bCs/>
          <w:sz w:val="28"/>
          <w:szCs w:val="28"/>
        </w:rPr>
      </w:pPr>
      <w:r w:rsidRPr="00CB6902"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2B14" w:rsidRDefault="00E22B14" w:rsidP="00E22B14">
      <w:pPr>
        <w:jc w:val="center"/>
        <w:rPr>
          <w:b/>
          <w:bCs/>
          <w:sz w:val="28"/>
          <w:szCs w:val="28"/>
        </w:rPr>
      </w:pPr>
    </w:p>
    <w:p w:rsidR="00E22B14" w:rsidRDefault="00E22B14" w:rsidP="00E22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E22B14" w:rsidRDefault="00E22B14" w:rsidP="00E22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E22B14" w:rsidRDefault="00E22B14" w:rsidP="00E22B1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E22B14" w:rsidRDefault="00E22B14" w:rsidP="00E22B1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E22B14" w:rsidRPr="0019347A" w:rsidRDefault="00E22B14" w:rsidP="00E22B1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19347A">
        <w:rPr>
          <w:i/>
          <w:iCs/>
          <w:sz w:val="28"/>
          <w:szCs w:val="28"/>
        </w:rPr>
        <w:t xml:space="preserve"> заседание</w:t>
      </w:r>
    </w:p>
    <w:p w:rsidR="00E22B14" w:rsidRDefault="00E22B14" w:rsidP="00E22B14">
      <w:pPr>
        <w:jc w:val="center"/>
        <w:rPr>
          <w:b/>
          <w:bCs/>
          <w:sz w:val="28"/>
          <w:szCs w:val="28"/>
        </w:rPr>
      </w:pPr>
    </w:p>
    <w:p w:rsidR="00E22B14" w:rsidRDefault="00E22B14" w:rsidP="00E22B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861EBB">
        <w:rPr>
          <w:b/>
          <w:sz w:val="28"/>
          <w:szCs w:val="28"/>
        </w:rPr>
        <w:t xml:space="preserve"> 241</w:t>
      </w:r>
      <w:bookmarkStart w:id="0" w:name="_GoBack"/>
      <w:bookmarkEnd w:id="0"/>
      <w:r>
        <w:rPr>
          <w:b/>
          <w:sz w:val="28"/>
          <w:szCs w:val="28"/>
        </w:rPr>
        <w:t xml:space="preserve">          </w:t>
      </w:r>
    </w:p>
    <w:p w:rsidR="00E22B14" w:rsidRDefault="00E22B14" w:rsidP="00E22B14">
      <w:pPr>
        <w:jc w:val="center"/>
        <w:rPr>
          <w:b/>
          <w:sz w:val="28"/>
          <w:szCs w:val="28"/>
        </w:rPr>
      </w:pPr>
    </w:p>
    <w:p w:rsidR="00E22B14" w:rsidRDefault="00E22B14" w:rsidP="00E22B1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14 июня 2018 года </w:t>
      </w:r>
    </w:p>
    <w:p w:rsidR="009B3792" w:rsidRDefault="009B3792" w:rsidP="001B0495">
      <w:pPr>
        <w:jc w:val="both"/>
        <w:rPr>
          <w:b/>
          <w:sz w:val="28"/>
          <w:szCs w:val="28"/>
        </w:rPr>
      </w:pPr>
    </w:p>
    <w:p w:rsidR="00BC297F" w:rsidRDefault="00BC297F" w:rsidP="00BC297F">
      <w:pPr>
        <w:widowControl w:val="0"/>
        <w:autoSpaceDE w:val="0"/>
        <w:autoSpaceDN w:val="0"/>
        <w:ind w:firstLine="540"/>
        <w:jc w:val="center"/>
        <w:rPr>
          <w:b/>
          <w:i/>
          <w:sz w:val="28"/>
          <w:szCs w:val="28"/>
        </w:rPr>
      </w:pPr>
      <w:r w:rsidRPr="00BC297F">
        <w:rPr>
          <w:b/>
          <w:i/>
          <w:sz w:val="28"/>
          <w:szCs w:val="28"/>
        </w:rPr>
        <w:t xml:space="preserve"> О внесении изменений в Порядок передачи по концессионному соглашению имущества, находящегося в собственности муниципального образования </w:t>
      </w:r>
      <w:r>
        <w:rPr>
          <w:b/>
          <w:i/>
          <w:sz w:val="28"/>
          <w:szCs w:val="28"/>
        </w:rPr>
        <w:t>«</w:t>
      </w:r>
      <w:r w:rsidRPr="00BC297F">
        <w:rPr>
          <w:b/>
          <w:i/>
          <w:sz w:val="28"/>
          <w:szCs w:val="28"/>
        </w:rPr>
        <w:t>Каменский городской округ</w:t>
      </w:r>
      <w:r>
        <w:rPr>
          <w:b/>
          <w:i/>
          <w:sz w:val="28"/>
          <w:szCs w:val="28"/>
        </w:rPr>
        <w:t>»</w:t>
      </w:r>
      <w:r w:rsidRPr="00BC297F">
        <w:rPr>
          <w:b/>
          <w:i/>
          <w:sz w:val="28"/>
          <w:szCs w:val="28"/>
        </w:rPr>
        <w:t>, утвержденный Решением Думы Каменского городского округа</w:t>
      </w:r>
      <w:r w:rsidR="00E22B14">
        <w:rPr>
          <w:b/>
          <w:i/>
          <w:sz w:val="28"/>
          <w:szCs w:val="28"/>
        </w:rPr>
        <w:t xml:space="preserve"> </w:t>
      </w:r>
      <w:r w:rsidRPr="00BC297F">
        <w:rPr>
          <w:b/>
          <w:i/>
          <w:sz w:val="28"/>
          <w:szCs w:val="28"/>
        </w:rPr>
        <w:t>от 16.02.2017</w:t>
      </w:r>
      <w:r>
        <w:rPr>
          <w:b/>
          <w:i/>
          <w:sz w:val="28"/>
          <w:szCs w:val="28"/>
        </w:rPr>
        <w:t xml:space="preserve"> года № 58 (в редакции от </w:t>
      </w:r>
      <w:r w:rsidRPr="00BC297F">
        <w:rPr>
          <w:b/>
          <w:i/>
          <w:sz w:val="28"/>
          <w:szCs w:val="28"/>
        </w:rPr>
        <w:t>24.08.2017</w:t>
      </w:r>
      <w:r>
        <w:rPr>
          <w:b/>
          <w:i/>
          <w:sz w:val="28"/>
          <w:szCs w:val="28"/>
        </w:rPr>
        <w:t xml:space="preserve"> года №</w:t>
      </w:r>
      <w:r w:rsidRPr="00BC297F">
        <w:rPr>
          <w:b/>
          <w:i/>
          <w:sz w:val="28"/>
          <w:szCs w:val="28"/>
        </w:rPr>
        <w:t xml:space="preserve"> 134</w:t>
      </w:r>
      <w:r w:rsidR="00CC508B">
        <w:rPr>
          <w:b/>
          <w:i/>
          <w:sz w:val="28"/>
          <w:szCs w:val="28"/>
        </w:rPr>
        <w:t>, от 15.02.2018 года № 196</w:t>
      </w:r>
      <w:r>
        <w:rPr>
          <w:b/>
          <w:i/>
          <w:sz w:val="28"/>
          <w:szCs w:val="28"/>
        </w:rPr>
        <w:t>)</w:t>
      </w:r>
    </w:p>
    <w:p w:rsidR="00BC297F" w:rsidRPr="00BC297F" w:rsidRDefault="00BC297F" w:rsidP="00BC297F">
      <w:pPr>
        <w:widowControl w:val="0"/>
        <w:autoSpaceDE w:val="0"/>
        <w:autoSpaceDN w:val="0"/>
        <w:ind w:firstLine="540"/>
        <w:jc w:val="center"/>
        <w:rPr>
          <w:b/>
          <w:i/>
          <w:sz w:val="28"/>
          <w:szCs w:val="28"/>
        </w:rPr>
      </w:pPr>
    </w:p>
    <w:p w:rsidR="008F10AD" w:rsidRPr="00E22B14" w:rsidRDefault="00CC508B" w:rsidP="00CC508B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На основании </w:t>
      </w:r>
      <w:r w:rsidRPr="00CC508B">
        <w:rPr>
          <w:bCs/>
          <w:iCs/>
          <w:sz w:val="28"/>
          <w:szCs w:val="28"/>
        </w:rPr>
        <w:t xml:space="preserve">Федерального </w:t>
      </w:r>
      <w:hyperlink r:id="rId8" w:history="1">
        <w:r w:rsidRPr="00CC508B">
          <w:rPr>
            <w:bCs/>
            <w:iCs/>
            <w:sz w:val="28"/>
            <w:szCs w:val="28"/>
          </w:rPr>
          <w:t>закона</w:t>
        </w:r>
      </w:hyperlink>
      <w:r w:rsidRPr="00CC508B">
        <w:rPr>
          <w:bCs/>
          <w:iCs/>
          <w:sz w:val="28"/>
          <w:szCs w:val="28"/>
        </w:rPr>
        <w:t xml:space="preserve"> от 21.07.2005 </w:t>
      </w:r>
      <w:r>
        <w:rPr>
          <w:bCs/>
          <w:iCs/>
          <w:sz w:val="28"/>
          <w:szCs w:val="28"/>
        </w:rPr>
        <w:t>года №</w:t>
      </w:r>
      <w:r w:rsidRPr="00CC508B">
        <w:rPr>
          <w:bCs/>
          <w:iCs/>
          <w:sz w:val="28"/>
          <w:szCs w:val="28"/>
        </w:rPr>
        <w:t xml:space="preserve"> 115-ФЗ </w:t>
      </w:r>
      <w:r>
        <w:rPr>
          <w:bCs/>
          <w:iCs/>
          <w:sz w:val="28"/>
          <w:szCs w:val="28"/>
        </w:rPr>
        <w:t>«</w:t>
      </w:r>
      <w:r w:rsidRPr="00CC508B">
        <w:rPr>
          <w:bCs/>
          <w:iCs/>
          <w:sz w:val="28"/>
          <w:szCs w:val="28"/>
        </w:rPr>
        <w:t>О концессионных соглашениях</w:t>
      </w:r>
      <w:r>
        <w:rPr>
          <w:bCs/>
          <w:iCs/>
          <w:sz w:val="28"/>
          <w:szCs w:val="28"/>
        </w:rPr>
        <w:t>»</w:t>
      </w:r>
      <w:r w:rsidRPr="00CC508B">
        <w:rPr>
          <w:bCs/>
          <w:iCs/>
          <w:sz w:val="28"/>
          <w:szCs w:val="28"/>
        </w:rPr>
        <w:t xml:space="preserve">, Федерального </w:t>
      </w:r>
      <w:hyperlink r:id="rId9" w:history="1">
        <w:r w:rsidRPr="00CC508B">
          <w:rPr>
            <w:bCs/>
            <w:iCs/>
            <w:sz w:val="28"/>
            <w:szCs w:val="28"/>
          </w:rPr>
          <w:t>закона</w:t>
        </w:r>
      </w:hyperlink>
      <w:r w:rsidRPr="00CC508B">
        <w:rPr>
          <w:bCs/>
          <w:iCs/>
          <w:sz w:val="28"/>
          <w:szCs w:val="28"/>
        </w:rPr>
        <w:t xml:space="preserve"> от 06.10.2003 </w:t>
      </w:r>
      <w:r>
        <w:rPr>
          <w:bCs/>
          <w:iCs/>
          <w:sz w:val="28"/>
          <w:szCs w:val="28"/>
        </w:rPr>
        <w:t>года №</w:t>
      </w:r>
      <w:r w:rsidRPr="00CC508B">
        <w:rPr>
          <w:bCs/>
          <w:iCs/>
          <w:sz w:val="28"/>
          <w:szCs w:val="28"/>
        </w:rPr>
        <w:t xml:space="preserve"> 131-ФЗ </w:t>
      </w:r>
      <w:r>
        <w:rPr>
          <w:bCs/>
          <w:iCs/>
          <w:sz w:val="28"/>
          <w:szCs w:val="28"/>
        </w:rPr>
        <w:t>«</w:t>
      </w:r>
      <w:r w:rsidRPr="00CC508B">
        <w:rPr>
          <w:bCs/>
          <w:i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iCs/>
          <w:sz w:val="28"/>
          <w:szCs w:val="28"/>
        </w:rPr>
        <w:t xml:space="preserve">», </w:t>
      </w:r>
      <w:r w:rsidR="00BC297F" w:rsidRPr="00BC297F">
        <w:rPr>
          <w:bCs/>
          <w:iCs/>
          <w:sz w:val="28"/>
          <w:szCs w:val="28"/>
        </w:rPr>
        <w:t>руководствуясь</w:t>
      </w:r>
      <w:r w:rsidR="00BC297F">
        <w:rPr>
          <w:bCs/>
          <w:iCs/>
          <w:sz w:val="28"/>
          <w:szCs w:val="28"/>
        </w:rPr>
        <w:t xml:space="preserve"> </w:t>
      </w:r>
      <w:r w:rsidR="009A4BDF" w:rsidRPr="00EC40A7">
        <w:rPr>
          <w:sz w:val="28"/>
          <w:szCs w:val="28"/>
        </w:rPr>
        <w:t>Уставом муниципального образования «Каменский городской округ»,</w:t>
      </w:r>
      <w:r w:rsidR="009A4BDF">
        <w:rPr>
          <w:sz w:val="28"/>
          <w:szCs w:val="28"/>
        </w:rPr>
        <w:t xml:space="preserve"> </w:t>
      </w:r>
      <w:r w:rsidR="008F10AD" w:rsidRPr="00E22B14">
        <w:rPr>
          <w:b/>
          <w:sz w:val="28"/>
          <w:szCs w:val="28"/>
        </w:rPr>
        <w:t xml:space="preserve">Дума Каменского городского округа </w:t>
      </w:r>
    </w:p>
    <w:p w:rsidR="008F10AD" w:rsidRPr="00E22B14" w:rsidRDefault="008F10AD" w:rsidP="008F10AD">
      <w:pPr>
        <w:pStyle w:val="3"/>
        <w:spacing w:line="240" w:lineRule="auto"/>
        <w:ind w:firstLine="708"/>
        <w:jc w:val="center"/>
        <w:rPr>
          <w:b/>
          <w:szCs w:val="28"/>
        </w:rPr>
      </w:pPr>
    </w:p>
    <w:p w:rsidR="008F10AD" w:rsidRPr="005D3EFA" w:rsidRDefault="008F10AD" w:rsidP="008F10AD">
      <w:pPr>
        <w:pStyle w:val="3"/>
        <w:spacing w:line="240" w:lineRule="auto"/>
        <w:ind w:firstLine="708"/>
        <w:jc w:val="center"/>
        <w:rPr>
          <w:b/>
          <w:szCs w:val="28"/>
        </w:rPr>
      </w:pPr>
      <w:r w:rsidRPr="005D3EFA">
        <w:rPr>
          <w:b/>
          <w:szCs w:val="28"/>
        </w:rPr>
        <w:t>Р Е Ш И Л А:</w:t>
      </w:r>
    </w:p>
    <w:p w:rsidR="008F10AD" w:rsidRDefault="008F10AD" w:rsidP="008F10AD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:rsidR="00BC297F" w:rsidRPr="0050705F" w:rsidRDefault="00BC297F" w:rsidP="0050705F">
      <w:pPr>
        <w:pStyle w:val="a7"/>
        <w:widowControl w:val="0"/>
        <w:numPr>
          <w:ilvl w:val="0"/>
          <w:numId w:val="2"/>
        </w:numPr>
        <w:autoSpaceDE w:val="0"/>
        <w:autoSpaceDN w:val="0"/>
        <w:ind w:left="0" w:firstLine="540"/>
        <w:jc w:val="both"/>
        <w:rPr>
          <w:sz w:val="28"/>
          <w:szCs w:val="28"/>
        </w:rPr>
      </w:pPr>
      <w:r w:rsidRPr="0050705F">
        <w:rPr>
          <w:sz w:val="28"/>
          <w:szCs w:val="28"/>
        </w:rPr>
        <w:t xml:space="preserve">Внести в </w:t>
      </w:r>
      <w:hyperlink r:id="rId10" w:history="1">
        <w:r w:rsidRPr="0050705F">
          <w:rPr>
            <w:sz w:val="28"/>
            <w:szCs w:val="28"/>
          </w:rPr>
          <w:t>Порядок</w:t>
        </w:r>
      </w:hyperlink>
      <w:r w:rsidRPr="0050705F">
        <w:rPr>
          <w:sz w:val="28"/>
          <w:szCs w:val="28"/>
        </w:rPr>
        <w:t xml:space="preserve"> передачи по концессионному соглашению имущества, находящегося в собственности муниципального образования «Каменский городской округ», утвержденный Решением Думы Каменского городского округа от 16.02.2017 </w:t>
      </w:r>
      <w:r w:rsidR="00B05E59" w:rsidRPr="0050705F">
        <w:rPr>
          <w:sz w:val="28"/>
          <w:szCs w:val="28"/>
        </w:rPr>
        <w:t xml:space="preserve">года </w:t>
      </w:r>
      <w:r w:rsidRPr="0050705F">
        <w:rPr>
          <w:sz w:val="28"/>
          <w:szCs w:val="28"/>
        </w:rPr>
        <w:t>№ 58  (в редакции от 24.08.2017 года  № 134</w:t>
      </w:r>
      <w:r w:rsidR="002041C2" w:rsidRPr="0050705F">
        <w:rPr>
          <w:sz w:val="28"/>
          <w:szCs w:val="28"/>
        </w:rPr>
        <w:t>, от 15.02.2018 года № 196</w:t>
      </w:r>
      <w:r w:rsidRPr="0050705F">
        <w:rPr>
          <w:sz w:val="28"/>
          <w:szCs w:val="28"/>
        </w:rPr>
        <w:t>) (далее - Порядок), следующие изменения:</w:t>
      </w:r>
    </w:p>
    <w:p w:rsidR="007E1257" w:rsidRDefault="0016660C" w:rsidP="0050705F">
      <w:pPr>
        <w:pStyle w:val="a7"/>
        <w:numPr>
          <w:ilvl w:val="1"/>
          <w:numId w:val="2"/>
        </w:numPr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hyperlink r:id="rId11" w:history="1">
        <w:r w:rsidR="0050705F">
          <w:rPr>
            <w:sz w:val="28"/>
            <w:szCs w:val="28"/>
          </w:rPr>
          <w:t>Подпункт</w:t>
        </w:r>
        <w:r w:rsidR="00900809" w:rsidRPr="007E1257">
          <w:rPr>
            <w:sz w:val="28"/>
            <w:szCs w:val="28"/>
          </w:rPr>
          <w:t xml:space="preserve"> </w:t>
        </w:r>
        <w:r w:rsidR="0050705F">
          <w:rPr>
            <w:sz w:val="28"/>
            <w:szCs w:val="28"/>
          </w:rPr>
          <w:t>4</w:t>
        </w:r>
        <w:r w:rsidR="00900809" w:rsidRPr="007E1257">
          <w:rPr>
            <w:sz w:val="28"/>
            <w:szCs w:val="28"/>
          </w:rPr>
          <w:t xml:space="preserve"> пункта </w:t>
        </w:r>
        <w:r w:rsidR="0050705F">
          <w:rPr>
            <w:sz w:val="28"/>
            <w:szCs w:val="28"/>
          </w:rPr>
          <w:t>4</w:t>
        </w:r>
      </w:hyperlink>
      <w:r w:rsidR="0050705F">
        <w:rPr>
          <w:sz w:val="28"/>
          <w:szCs w:val="28"/>
        </w:rPr>
        <w:t xml:space="preserve"> Главы 2 «Полномочия органов местного самоуправления Каменского городского округа»</w:t>
      </w:r>
      <w:r w:rsidR="00AE54E7">
        <w:rPr>
          <w:sz w:val="28"/>
          <w:szCs w:val="28"/>
        </w:rPr>
        <w:t xml:space="preserve"> Порядка, касающийся полномочий Администрации </w:t>
      </w:r>
      <w:r w:rsidR="00900809" w:rsidRPr="007E1257">
        <w:rPr>
          <w:sz w:val="28"/>
          <w:szCs w:val="28"/>
        </w:rPr>
        <w:t>изложить в следующей редакции</w:t>
      </w:r>
      <w:r w:rsidR="007E1257" w:rsidRPr="007E1257">
        <w:rPr>
          <w:sz w:val="28"/>
          <w:szCs w:val="28"/>
        </w:rPr>
        <w:t>:</w:t>
      </w:r>
    </w:p>
    <w:p w:rsidR="007E1257" w:rsidRDefault="00AE54E7" w:rsidP="00AE54E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9064C">
        <w:rPr>
          <w:sz w:val="28"/>
          <w:szCs w:val="28"/>
        </w:rPr>
        <w:t>«</w:t>
      </w:r>
      <w:r w:rsidR="0050705F">
        <w:rPr>
          <w:sz w:val="28"/>
          <w:szCs w:val="28"/>
        </w:rPr>
        <w:t xml:space="preserve">4) по концессионному соглашению, объектом которого являются объекты теплоснабжения, централизованные системы горячего водоснабжения, холодного водоснабжения и (или) водоотведения, отдельные объекты таких систем, представляет в течение тридцати календарных дней по запросу лица, выступающего с инициативой заключения концессионного соглашения, документы и материалы, указанные в </w:t>
      </w:r>
      <w:hyperlink r:id="rId12" w:history="1">
        <w:r w:rsidR="0050705F" w:rsidRPr="00AE54E7">
          <w:rPr>
            <w:sz w:val="28"/>
            <w:szCs w:val="28"/>
          </w:rPr>
          <w:t>пунктах 1</w:t>
        </w:r>
      </w:hyperlink>
      <w:r w:rsidR="0050705F" w:rsidRPr="00AE54E7">
        <w:rPr>
          <w:sz w:val="28"/>
          <w:szCs w:val="28"/>
        </w:rPr>
        <w:t xml:space="preserve">, </w:t>
      </w:r>
      <w:hyperlink r:id="rId13" w:history="1">
        <w:r w:rsidR="0050705F" w:rsidRPr="00AE54E7">
          <w:rPr>
            <w:sz w:val="28"/>
            <w:szCs w:val="28"/>
          </w:rPr>
          <w:t>4</w:t>
        </w:r>
      </w:hyperlink>
      <w:r w:rsidR="0050705F" w:rsidRPr="00AE54E7">
        <w:rPr>
          <w:sz w:val="28"/>
          <w:szCs w:val="28"/>
        </w:rPr>
        <w:t xml:space="preserve"> - </w:t>
      </w:r>
      <w:hyperlink r:id="rId14" w:history="1">
        <w:r w:rsidR="0050705F" w:rsidRPr="00AE54E7">
          <w:rPr>
            <w:sz w:val="28"/>
            <w:szCs w:val="28"/>
          </w:rPr>
          <w:t>8</w:t>
        </w:r>
      </w:hyperlink>
      <w:r w:rsidR="0050705F" w:rsidRPr="00AE54E7">
        <w:rPr>
          <w:sz w:val="28"/>
          <w:szCs w:val="28"/>
        </w:rPr>
        <w:t xml:space="preserve">, </w:t>
      </w:r>
      <w:hyperlink r:id="rId15" w:history="1">
        <w:r w:rsidR="0050705F" w:rsidRPr="00AE54E7">
          <w:rPr>
            <w:sz w:val="28"/>
            <w:szCs w:val="28"/>
          </w:rPr>
          <w:t>10</w:t>
        </w:r>
      </w:hyperlink>
      <w:r w:rsidR="0050705F" w:rsidRPr="00AE54E7">
        <w:rPr>
          <w:sz w:val="28"/>
          <w:szCs w:val="28"/>
        </w:rPr>
        <w:t xml:space="preserve"> - </w:t>
      </w:r>
      <w:hyperlink r:id="rId16" w:history="1">
        <w:r w:rsidR="0050705F" w:rsidRPr="00AE54E7">
          <w:rPr>
            <w:sz w:val="28"/>
            <w:szCs w:val="28"/>
          </w:rPr>
          <w:t>14 части 1 статьи 46</w:t>
        </w:r>
      </w:hyperlink>
      <w:r w:rsidR="0050705F">
        <w:rPr>
          <w:sz w:val="28"/>
          <w:szCs w:val="28"/>
        </w:rPr>
        <w:t xml:space="preserve"> Федерального закона от 21 июля 2005 года </w:t>
      </w:r>
      <w:r>
        <w:rPr>
          <w:sz w:val="28"/>
          <w:szCs w:val="28"/>
        </w:rPr>
        <w:t>№</w:t>
      </w:r>
      <w:r w:rsidR="0050705F">
        <w:rPr>
          <w:sz w:val="28"/>
          <w:szCs w:val="28"/>
        </w:rPr>
        <w:t xml:space="preserve"> 115-ФЗ </w:t>
      </w:r>
      <w:r>
        <w:rPr>
          <w:sz w:val="28"/>
          <w:szCs w:val="28"/>
        </w:rPr>
        <w:t>«</w:t>
      </w:r>
      <w:r w:rsidR="0050705F">
        <w:rPr>
          <w:sz w:val="28"/>
          <w:szCs w:val="28"/>
        </w:rPr>
        <w:t>О концессионных соглашениях</w:t>
      </w:r>
      <w:r>
        <w:rPr>
          <w:sz w:val="28"/>
          <w:szCs w:val="28"/>
        </w:rPr>
        <w:t>»</w:t>
      </w:r>
      <w:r w:rsidR="0050705F">
        <w:rPr>
          <w:sz w:val="28"/>
          <w:szCs w:val="28"/>
        </w:rPr>
        <w:t xml:space="preserve">, а также сведения о составе имущества и обеспечивают доступ для </w:t>
      </w:r>
      <w:r w:rsidR="0050705F">
        <w:rPr>
          <w:sz w:val="28"/>
          <w:szCs w:val="28"/>
        </w:rPr>
        <w:lastRenderedPageBreak/>
        <w:t>ознакомления указанного лица со схемой теплоснабжения, схемой водоснабжения и водоотведения. В ценовых зонах теплоснабжения с момента получения запроса от лица, выступающего с инициативой заключения концессионного соглашения, извещает об этом единую теплоснабжающую организацию, в зоне деятельности которой находятся объекты теплоснабжения, указанные в запросе.</w:t>
      </w:r>
      <w:r w:rsidR="00922D06">
        <w:rPr>
          <w:sz w:val="28"/>
          <w:szCs w:val="28"/>
        </w:rPr>
        <w:t>»;</w:t>
      </w:r>
    </w:p>
    <w:p w:rsidR="00BC297F" w:rsidRDefault="00274976" w:rsidP="00F133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</w:t>
      </w:r>
      <w:r w:rsidR="008F10AD" w:rsidRPr="005D3EFA">
        <w:rPr>
          <w:rFonts w:eastAsia="Calibri"/>
          <w:sz w:val="28"/>
          <w:szCs w:val="28"/>
          <w:lang w:eastAsia="en-US"/>
        </w:rPr>
        <w:t>.</w:t>
      </w:r>
      <w:r w:rsidR="008F10AD">
        <w:rPr>
          <w:rFonts w:eastAsia="Calibri"/>
          <w:sz w:val="28"/>
          <w:szCs w:val="28"/>
          <w:lang w:eastAsia="en-US"/>
        </w:rPr>
        <w:t xml:space="preserve"> </w:t>
      </w:r>
      <w:r w:rsidR="008F10AD" w:rsidRPr="005D3EFA">
        <w:rPr>
          <w:rFonts w:eastAsia="Calibri"/>
          <w:sz w:val="28"/>
          <w:szCs w:val="28"/>
          <w:lang w:eastAsia="en-US"/>
        </w:rPr>
        <w:t>Настоящее Решение вступает в силу со дня его</w:t>
      </w:r>
      <w:r w:rsidR="008F10AD">
        <w:rPr>
          <w:rFonts w:eastAsia="Calibri"/>
          <w:sz w:val="28"/>
          <w:szCs w:val="28"/>
          <w:lang w:eastAsia="en-US"/>
        </w:rPr>
        <w:t xml:space="preserve"> официального опубликования. </w:t>
      </w:r>
    </w:p>
    <w:p w:rsidR="008F10AD" w:rsidRPr="00F90CF4" w:rsidRDefault="00274976" w:rsidP="00F1330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</w:t>
      </w:r>
      <w:r w:rsidR="008F10AD" w:rsidRPr="005D3EFA">
        <w:rPr>
          <w:sz w:val="28"/>
          <w:szCs w:val="28"/>
        </w:rPr>
        <w:t>. Опубликовать настоящее Решение в газете «Пламя»</w:t>
      </w:r>
      <w:r w:rsidR="008F10AD" w:rsidRPr="005D3EFA">
        <w:rPr>
          <w:rFonts w:eastAsia="Calibri"/>
          <w:sz w:val="28"/>
          <w:szCs w:val="28"/>
          <w:lang w:eastAsia="en-US"/>
        </w:rPr>
        <w:t xml:space="preserve"> и разместить на официальном сайте </w:t>
      </w:r>
      <w:r w:rsidR="008F10AD">
        <w:rPr>
          <w:rFonts w:eastAsia="Calibri"/>
          <w:sz w:val="28"/>
          <w:szCs w:val="28"/>
          <w:lang w:eastAsia="en-US"/>
        </w:rPr>
        <w:t>муниципального образования «Каменский городской округ»</w:t>
      </w:r>
      <w:r w:rsidR="00867742">
        <w:rPr>
          <w:rFonts w:eastAsia="Calibri"/>
          <w:sz w:val="28"/>
          <w:szCs w:val="28"/>
          <w:lang w:eastAsia="en-US"/>
        </w:rPr>
        <w:t xml:space="preserve"> и</w:t>
      </w:r>
      <w:r w:rsidR="008F10AD">
        <w:rPr>
          <w:rFonts w:eastAsia="Calibri"/>
          <w:sz w:val="28"/>
          <w:szCs w:val="28"/>
          <w:lang w:eastAsia="en-US"/>
        </w:rPr>
        <w:t xml:space="preserve"> на официальном сайте Думы </w:t>
      </w:r>
      <w:r w:rsidR="00867742">
        <w:rPr>
          <w:rFonts w:eastAsia="Calibri"/>
          <w:sz w:val="28"/>
          <w:szCs w:val="28"/>
          <w:lang w:eastAsia="en-US"/>
        </w:rPr>
        <w:t>муниципального образования «Каменский городской округ»</w:t>
      </w:r>
      <w:r w:rsidR="008F10AD">
        <w:rPr>
          <w:rFonts w:eastAsia="Calibri"/>
          <w:sz w:val="28"/>
          <w:szCs w:val="28"/>
          <w:lang w:eastAsia="en-US"/>
        </w:rPr>
        <w:t>.</w:t>
      </w:r>
    </w:p>
    <w:p w:rsidR="00BC297F" w:rsidRDefault="00274976" w:rsidP="00F1330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C297F">
        <w:rPr>
          <w:sz w:val="28"/>
          <w:szCs w:val="28"/>
        </w:rPr>
        <w:t xml:space="preserve">. 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(Г.Т. </w:t>
      </w:r>
      <w:proofErr w:type="spellStart"/>
      <w:r w:rsidR="00BC297F">
        <w:rPr>
          <w:sz w:val="28"/>
          <w:szCs w:val="28"/>
        </w:rPr>
        <w:t>Лисицина</w:t>
      </w:r>
      <w:proofErr w:type="spellEnd"/>
      <w:r w:rsidR="00BC297F">
        <w:rPr>
          <w:sz w:val="28"/>
          <w:szCs w:val="28"/>
        </w:rPr>
        <w:t>)</w:t>
      </w:r>
      <w:r w:rsidR="00867742">
        <w:rPr>
          <w:sz w:val="28"/>
          <w:szCs w:val="28"/>
        </w:rPr>
        <w:t>.</w:t>
      </w:r>
    </w:p>
    <w:p w:rsidR="00263AD9" w:rsidRPr="00263AD9" w:rsidRDefault="00263AD9" w:rsidP="00263AD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F10AD" w:rsidRDefault="008F10AD" w:rsidP="008F10AD">
      <w:pPr>
        <w:ind w:right="-2" w:firstLine="540"/>
        <w:jc w:val="both"/>
        <w:rPr>
          <w:sz w:val="28"/>
          <w:szCs w:val="28"/>
        </w:rPr>
      </w:pPr>
    </w:p>
    <w:p w:rsidR="00867742" w:rsidRDefault="00867742" w:rsidP="008F10AD">
      <w:pPr>
        <w:ind w:right="459"/>
        <w:jc w:val="both"/>
        <w:rPr>
          <w:sz w:val="28"/>
          <w:szCs w:val="28"/>
        </w:rPr>
      </w:pPr>
    </w:p>
    <w:p w:rsidR="00867742" w:rsidRPr="005B5BE4" w:rsidRDefault="00867742" w:rsidP="00867742">
      <w:pPr>
        <w:pStyle w:val="a8"/>
        <w:jc w:val="both"/>
        <w:rPr>
          <w:sz w:val="28"/>
          <w:szCs w:val="28"/>
          <w:lang w:eastAsia="en-US"/>
        </w:rPr>
      </w:pPr>
      <w:r w:rsidRPr="005B5BE4">
        <w:rPr>
          <w:sz w:val="28"/>
          <w:szCs w:val="28"/>
          <w:lang w:eastAsia="en-US"/>
        </w:rPr>
        <w:t xml:space="preserve">Председатель Думы Каменского городского округа                   </w:t>
      </w:r>
      <w:r>
        <w:rPr>
          <w:sz w:val="28"/>
          <w:szCs w:val="28"/>
          <w:lang w:eastAsia="en-US"/>
        </w:rPr>
        <w:t xml:space="preserve">              </w:t>
      </w:r>
      <w:r w:rsidRPr="005B5BE4">
        <w:rPr>
          <w:sz w:val="28"/>
          <w:szCs w:val="28"/>
          <w:lang w:eastAsia="en-US"/>
        </w:rPr>
        <w:t>В.И. Чемезов</w:t>
      </w:r>
    </w:p>
    <w:p w:rsidR="00867742" w:rsidRPr="005B5BE4" w:rsidRDefault="00867742" w:rsidP="00867742">
      <w:pPr>
        <w:pStyle w:val="a8"/>
        <w:jc w:val="both"/>
        <w:rPr>
          <w:sz w:val="28"/>
          <w:szCs w:val="28"/>
          <w:lang w:eastAsia="en-US"/>
        </w:rPr>
      </w:pPr>
    </w:p>
    <w:p w:rsidR="00867742" w:rsidRDefault="00867742" w:rsidP="00867742">
      <w:pPr>
        <w:pStyle w:val="a8"/>
        <w:jc w:val="both"/>
        <w:rPr>
          <w:sz w:val="28"/>
          <w:szCs w:val="28"/>
          <w:lang w:eastAsia="en-US"/>
        </w:rPr>
      </w:pPr>
    </w:p>
    <w:p w:rsidR="00867742" w:rsidRDefault="00867742" w:rsidP="00867742">
      <w:pPr>
        <w:pStyle w:val="a8"/>
        <w:jc w:val="both"/>
        <w:rPr>
          <w:sz w:val="28"/>
          <w:szCs w:val="28"/>
          <w:lang w:eastAsia="en-US"/>
        </w:rPr>
      </w:pPr>
    </w:p>
    <w:p w:rsidR="00867742" w:rsidRPr="005B5BE4" w:rsidRDefault="00867742" w:rsidP="00867742">
      <w:pPr>
        <w:pStyle w:val="a8"/>
        <w:jc w:val="both"/>
        <w:rPr>
          <w:sz w:val="28"/>
          <w:szCs w:val="28"/>
          <w:lang w:eastAsia="en-US"/>
        </w:rPr>
      </w:pPr>
      <w:r w:rsidRPr="005B5BE4">
        <w:rPr>
          <w:sz w:val="28"/>
          <w:szCs w:val="28"/>
          <w:lang w:eastAsia="en-US"/>
        </w:rPr>
        <w:t>Глава Каменского городского округа</w:t>
      </w:r>
      <w:r w:rsidRPr="005B5BE4">
        <w:rPr>
          <w:sz w:val="28"/>
          <w:szCs w:val="28"/>
          <w:lang w:eastAsia="en-US"/>
        </w:rPr>
        <w:tab/>
      </w:r>
      <w:r w:rsidRPr="005B5BE4">
        <w:rPr>
          <w:sz w:val="28"/>
          <w:szCs w:val="28"/>
          <w:lang w:eastAsia="en-US"/>
        </w:rPr>
        <w:tab/>
        <w:t xml:space="preserve">                             </w:t>
      </w:r>
      <w:r>
        <w:rPr>
          <w:sz w:val="28"/>
          <w:szCs w:val="28"/>
          <w:lang w:eastAsia="en-US"/>
        </w:rPr>
        <w:t xml:space="preserve">      </w:t>
      </w:r>
      <w:r w:rsidRPr="005B5BE4">
        <w:rPr>
          <w:sz w:val="28"/>
          <w:szCs w:val="28"/>
          <w:lang w:eastAsia="en-US"/>
        </w:rPr>
        <w:t>С.А. Белоусов</w:t>
      </w:r>
    </w:p>
    <w:p w:rsidR="00867742" w:rsidRDefault="00867742" w:rsidP="00867742">
      <w:pPr>
        <w:ind w:left="4111" w:right="27"/>
        <w:jc w:val="both"/>
        <w:rPr>
          <w:sz w:val="28"/>
          <w:szCs w:val="28"/>
        </w:rPr>
      </w:pPr>
    </w:p>
    <w:p w:rsidR="00262DDF" w:rsidRDefault="00262DDF" w:rsidP="00263AD9">
      <w:pPr>
        <w:autoSpaceDE w:val="0"/>
        <w:autoSpaceDN w:val="0"/>
        <w:adjustRightInd w:val="0"/>
        <w:ind w:left="5664" w:firstLine="6"/>
        <w:outlineLvl w:val="0"/>
        <w:rPr>
          <w:rFonts w:eastAsia="Calibri"/>
          <w:sz w:val="28"/>
          <w:szCs w:val="28"/>
          <w:lang w:eastAsia="en-US"/>
        </w:rPr>
      </w:pPr>
    </w:p>
    <w:p w:rsidR="00A774AB" w:rsidRDefault="00A774AB" w:rsidP="001462D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774AB" w:rsidRDefault="00A774AB" w:rsidP="001462D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774AB" w:rsidRDefault="00A774AB" w:rsidP="001462D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774AB" w:rsidRDefault="00A774AB" w:rsidP="001462D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774AB" w:rsidRDefault="00A774AB" w:rsidP="001462D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774AB" w:rsidRDefault="00A774AB" w:rsidP="001462D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p w:rsidR="00A774AB" w:rsidRDefault="00A774AB" w:rsidP="001462DC">
      <w:pPr>
        <w:widowControl w:val="0"/>
        <w:autoSpaceDE w:val="0"/>
        <w:autoSpaceDN w:val="0"/>
        <w:jc w:val="right"/>
        <w:outlineLvl w:val="1"/>
        <w:rPr>
          <w:sz w:val="28"/>
          <w:szCs w:val="28"/>
        </w:rPr>
      </w:pPr>
    </w:p>
    <w:sectPr w:rsidR="00A774AB" w:rsidSect="00E22B14">
      <w:headerReference w:type="even" r:id="rId1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660C" w:rsidRDefault="0016660C">
      <w:r>
        <w:separator/>
      </w:r>
    </w:p>
  </w:endnote>
  <w:endnote w:type="continuationSeparator" w:id="0">
    <w:p w:rsidR="0016660C" w:rsidRDefault="0016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660C" w:rsidRDefault="0016660C">
      <w:r>
        <w:separator/>
      </w:r>
    </w:p>
  </w:footnote>
  <w:footnote w:type="continuationSeparator" w:id="0">
    <w:p w:rsidR="0016660C" w:rsidRDefault="001666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7DE" w:rsidRDefault="000857D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857DE" w:rsidRDefault="000857D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7567D9"/>
    <w:multiLevelType w:val="multilevel"/>
    <w:tmpl w:val="F762F34A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6" w:hanging="876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416" w:hanging="876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eastAsia="Calibr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57BB"/>
    <w:rsid w:val="00056EFE"/>
    <w:rsid w:val="000601B4"/>
    <w:rsid w:val="00060731"/>
    <w:rsid w:val="0006785F"/>
    <w:rsid w:val="00075BCC"/>
    <w:rsid w:val="0007792C"/>
    <w:rsid w:val="00080AAA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78F3"/>
    <w:rsid w:val="000E1524"/>
    <w:rsid w:val="000E1F10"/>
    <w:rsid w:val="000E3881"/>
    <w:rsid w:val="000F2EA1"/>
    <w:rsid w:val="000F7DE4"/>
    <w:rsid w:val="001044A4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462DC"/>
    <w:rsid w:val="00150F0E"/>
    <w:rsid w:val="001567B2"/>
    <w:rsid w:val="00157995"/>
    <w:rsid w:val="00161B07"/>
    <w:rsid w:val="00164EEA"/>
    <w:rsid w:val="0016660C"/>
    <w:rsid w:val="00166F31"/>
    <w:rsid w:val="0016765D"/>
    <w:rsid w:val="0017456A"/>
    <w:rsid w:val="00177FBB"/>
    <w:rsid w:val="00183BD2"/>
    <w:rsid w:val="00196936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FB8"/>
    <w:rsid w:val="001E7735"/>
    <w:rsid w:val="001E7B25"/>
    <w:rsid w:val="001F0711"/>
    <w:rsid w:val="001F1CFF"/>
    <w:rsid w:val="001F3246"/>
    <w:rsid w:val="001F65E6"/>
    <w:rsid w:val="001F76B6"/>
    <w:rsid w:val="002041C2"/>
    <w:rsid w:val="002119CB"/>
    <w:rsid w:val="00212C58"/>
    <w:rsid w:val="0021452A"/>
    <w:rsid w:val="0021502A"/>
    <w:rsid w:val="0022160E"/>
    <w:rsid w:val="00223084"/>
    <w:rsid w:val="00224C65"/>
    <w:rsid w:val="00225249"/>
    <w:rsid w:val="00233944"/>
    <w:rsid w:val="002364E5"/>
    <w:rsid w:val="00247622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4976"/>
    <w:rsid w:val="0027554C"/>
    <w:rsid w:val="00280216"/>
    <w:rsid w:val="00280817"/>
    <w:rsid w:val="00282A6A"/>
    <w:rsid w:val="00290BAD"/>
    <w:rsid w:val="00293E94"/>
    <w:rsid w:val="00294580"/>
    <w:rsid w:val="00295191"/>
    <w:rsid w:val="002974E0"/>
    <w:rsid w:val="002A19EA"/>
    <w:rsid w:val="002A1EA0"/>
    <w:rsid w:val="002A75E7"/>
    <w:rsid w:val="002B0602"/>
    <w:rsid w:val="002C0D51"/>
    <w:rsid w:val="002C0EA6"/>
    <w:rsid w:val="002C1A9D"/>
    <w:rsid w:val="002C2FC2"/>
    <w:rsid w:val="002C3502"/>
    <w:rsid w:val="002C3E21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B5856"/>
    <w:rsid w:val="003C0C49"/>
    <w:rsid w:val="003C2C3B"/>
    <w:rsid w:val="003C607D"/>
    <w:rsid w:val="003C7CC4"/>
    <w:rsid w:val="003E139F"/>
    <w:rsid w:val="003E1BE2"/>
    <w:rsid w:val="003E24F6"/>
    <w:rsid w:val="003F3A7A"/>
    <w:rsid w:val="00400FE6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07F2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4309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0705F"/>
    <w:rsid w:val="00515A8A"/>
    <w:rsid w:val="0051693A"/>
    <w:rsid w:val="0051795E"/>
    <w:rsid w:val="00525167"/>
    <w:rsid w:val="00532C76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C7937"/>
    <w:rsid w:val="005C7DF8"/>
    <w:rsid w:val="005D3EFA"/>
    <w:rsid w:val="005D5893"/>
    <w:rsid w:val="005D5F2F"/>
    <w:rsid w:val="005E23DF"/>
    <w:rsid w:val="005E535D"/>
    <w:rsid w:val="005E6FA3"/>
    <w:rsid w:val="005F06AA"/>
    <w:rsid w:val="005F085B"/>
    <w:rsid w:val="005F1940"/>
    <w:rsid w:val="005F3E2A"/>
    <w:rsid w:val="00601591"/>
    <w:rsid w:val="0060285F"/>
    <w:rsid w:val="00612977"/>
    <w:rsid w:val="00613976"/>
    <w:rsid w:val="00614D40"/>
    <w:rsid w:val="006202B9"/>
    <w:rsid w:val="006324F0"/>
    <w:rsid w:val="00632CF8"/>
    <w:rsid w:val="00633E54"/>
    <w:rsid w:val="00634D12"/>
    <w:rsid w:val="00636D98"/>
    <w:rsid w:val="00642B55"/>
    <w:rsid w:val="00642D9D"/>
    <w:rsid w:val="00652BAF"/>
    <w:rsid w:val="006606F9"/>
    <w:rsid w:val="00660BEC"/>
    <w:rsid w:val="006628A5"/>
    <w:rsid w:val="00665009"/>
    <w:rsid w:val="00670D46"/>
    <w:rsid w:val="00672902"/>
    <w:rsid w:val="00672AB2"/>
    <w:rsid w:val="00674B7B"/>
    <w:rsid w:val="00677B80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C7314"/>
    <w:rsid w:val="006D0FCB"/>
    <w:rsid w:val="006D2F98"/>
    <w:rsid w:val="006D3CFF"/>
    <w:rsid w:val="006D6A35"/>
    <w:rsid w:val="006D6E17"/>
    <w:rsid w:val="006D6FFF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26F19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C5BC7"/>
    <w:rsid w:val="007D0EB6"/>
    <w:rsid w:val="007E0BAC"/>
    <w:rsid w:val="007E1257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1EBB"/>
    <w:rsid w:val="00862989"/>
    <w:rsid w:val="00863D47"/>
    <w:rsid w:val="00865B11"/>
    <w:rsid w:val="00867742"/>
    <w:rsid w:val="00867A8E"/>
    <w:rsid w:val="00867CDF"/>
    <w:rsid w:val="008715FA"/>
    <w:rsid w:val="008718B8"/>
    <w:rsid w:val="00872AE7"/>
    <w:rsid w:val="00872B35"/>
    <w:rsid w:val="00875168"/>
    <w:rsid w:val="00875D97"/>
    <w:rsid w:val="008874CB"/>
    <w:rsid w:val="00887C6D"/>
    <w:rsid w:val="00893A74"/>
    <w:rsid w:val="008972A3"/>
    <w:rsid w:val="008A5D24"/>
    <w:rsid w:val="008B4E42"/>
    <w:rsid w:val="008C2B25"/>
    <w:rsid w:val="008C3AF3"/>
    <w:rsid w:val="008C67F7"/>
    <w:rsid w:val="008C719C"/>
    <w:rsid w:val="008C734F"/>
    <w:rsid w:val="008C7A88"/>
    <w:rsid w:val="008D27F2"/>
    <w:rsid w:val="008E0940"/>
    <w:rsid w:val="008E62F9"/>
    <w:rsid w:val="008F0668"/>
    <w:rsid w:val="008F10AD"/>
    <w:rsid w:val="008F19B4"/>
    <w:rsid w:val="008F4E45"/>
    <w:rsid w:val="00900809"/>
    <w:rsid w:val="00900F8F"/>
    <w:rsid w:val="009044EC"/>
    <w:rsid w:val="00910AF5"/>
    <w:rsid w:val="009128BC"/>
    <w:rsid w:val="00913CB3"/>
    <w:rsid w:val="00922D06"/>
    <w:rsid w:val="009277BB"/>
    <w:rsid w:val="009342E4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A4BDF"/>
    <w:rsid w:val="009B1127"/>
    <w:rsid w:val="009B32C0"/>
    <w:rsid w:val="009B3792"/>
    <w:rsid w:val="009C321A"/>
    <w:rsid w:val="009C3DA1"/>
    <w:rsid w:val="009C3F65"/>
    <w:rsid w:val="009C5851"/>
    <w:rsid w:val="009D2CFA"/>
    <w:rsid w:val="009E1C52"/>
    <w:rsid w:val="009E7C02"/>
    <w:rsid w:val="009F4660"/>
    <w:rsid w:val="009F4A64"/>
    <w:rsid w:val="009F4D95"/>
    <w:rsid w:val="00A03C34"/>
    <w:rsid w:val="00A107E4"/>
    <w:rsid w:val="00A12A52"/>
    <w:rsid w:val="00A31942"/>
    <w:rsid w:val="00A436E7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774AB"/>
    <w:rsid w:val="00A805F4"/>
    <w:rsid w:val="00A81634"/>
    <w:rsid w:val="00A81A4B"/>
    <w:rsid w:val="00A825F4"/>
    <w:rsid w:val="00A86990"/>
    <w:rsid w:val="00A86D88"/>
    <w:rsid w:val="00A945DD"/>
    <w:rsid w:val="00AA1DE6"/>
    <w:rsid w:val="00AA3C81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E4667"/>
    <w:rsid w:val="00AE5022"/>
    <w:rsid w:val="00AE54E7"/>
    <w:rsid w:val="00AF168E"/>
    <w:rsid w:val="00B05E59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297F"/>
    <w:rsid w:val="00BC6186"/>
    <w:rsid w:val="00BD372D"/>
    <w:rsid w:val="00BD7A19"/>
    <w:rsid w:val="00BE687E"/>
    <w:rsid w:val="00BE79C0"/>
    <w:rsid w:val="00BF76A7"/>
    <w:rsid w:val="00BF7E3C"/>
    <w:rsid w:val="00C03F40"/>
    <w:rsid w:val="00C04222"/>
    <w:rsid w:val="00C04249"/>
    <w:rsid w:val="00C131C1"/>
    <w:rsid w:val="00C17710"/>
    <w:rsid w:val="00C21C99"/>
    <w:rsid w:val="00C2681A"/>
    <w:rsid w:val="00C3385B"/>
    <w:rsid w:val="00C42A49"/>
    <w:rsid w:val="00C447A9"/>
    <w:rsid w:val="00C50359"/>
    <w:rsid w:val="00C50457"/>
    <w:rsid w:val="00C54B1C"/>
    <w:rsid w:val="00C572E5"/>
    <w:rsid w:val="00C6526C"/>
    <w:rsid w:val="00C65AE1"/>
    <w:rsid w:val="00C66633"/>
    <w:rsid w:val="00C6739D"/>
    <w:rsid w:val="00C73FD6"/>
    <w:rsid w:val="00C751E9"/>
    <w:rsid w:val="00C8797E"/>
    <w:rsid w:val="00C9064C"/>
    <w:rsid w:val="00C926E6"/>
    <w:rsid w:val="00C92FCB"/>
    <w:rsid w:val="00C93634"/>
    <w:rsid w:val="00C9683A"/>
    <w:rsid w:val="00CA1475"/>
    <w:rsid w:val="00CA32A8"/>
    <w:rsid w:val="00CA54B2"/>
    <w:rsid w:val="00CA5EBE"/>
    <w:rsid w:val="00CB0251"/>
    <w:rsid w:val="00CB2DD3"/>
    <w:rsid w:val="00CB37CE"/>
    <w:rsid w:val="00CC1212"/>
    <w:rsid w:val="00CC170A"/>
    <w:rsid w:val="00CC508B"/>
    <w:rsid w:val="00CC524D"/>
    <w:rsid w:val="00CD6DAD"/>
    <w:rsid w:val="00CE408E"/>
    <w:rsid w:val="00CE48E5"/>
    <w:rsid w:val="00CF173A"/>
    <w:rsid w:val="00CF4E2B"/>
    <w:rsid w:val="00CF5128"/>
    <w:rsid w:val="00CF635B"/>
    <w:rsid w:val="00CF649E"/>
    <w:rsid w:val="00CF7160"/>
    <w:rsid w:val="00D002FE"/>
    <w:rsid w:val="00D02E91"/>
    <w:rsid w:val="00D145E1"/>
    <w:rsid w:val="00D250C9"/>
    <w:rsid w:val="00D405AF"/>
    <w:rsid w:val="00D41462"/>
    <w:rsid w:val="00D444C3"/>
    <w:rsid w:val="00D53F4C"/>
    <w:rsid w:val="00D54980"/>
    <w:rsid w:val="00D57F31"/>
    <w:rsid w:val="00D60A92"/>
    <w:rsid w:val="00D61938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70F8"/>
    <w:rsid w:val="00DC77FE"/>
    <w:rsid w:val="00DD0FD3"/>
    <w:rsid w:val="00DD10B0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2B14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7AFE"/>
    <w:rsid w:val="00E9001C"/>
    <w:rsid w:val="00E94AA6"/>
    <w:rsid w:val="00EA6BCC"/>
    <w:rsid w:val="00EA6E48"/>
    <w:rsid w:val="00EB13DB"/>
    <w:rsid w:val="00EC23AA"/>
    <w:rsid w:val="00EC3294"/>
    <w:rsid w:val="00EC7F27"/>
    <w:rsid w:val="00ED44B2"/>
    <w:rsid w:val="00EE149E"/>
    <w:rsid w:val="00EE57C8"/>
    <w:rsid w:val="00EF0B93"/>
    <w:rsid w:val="00EF5606"/>
    <w:rsid w:val="00EF5EF8"/>
    <w:rsid w:val="00EF6DEE"/>
    <w:rsid w:val="00EF76BF"/>
    <w:rsid w:val="00F033DC"/>
    <w:rsid w:val="00F04A53"/>
    <w:rsid w:val="00F13309"/>
    <w:rsid w:val="00F15172"/>
    <w:rsid w:val="00F15A7E"/>
    <w:rsid w:val="00F23247"/>
    <w:rsid w:val="00F33EFB"/>
    <w:rsid w:val="00F34023"/>
    <w:rsid w:val="00F35094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95D843"/>
  <w15:docId w15:val="{73914D1A-C2DF-46B7-8613-15B50D5EA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paragraph" w:styleId="a8">
    <w:name w:val="No Spacing"/>
    <w:uiPriority w:val="1"/>
    <w:qFormat/>
    <w:rsid w:val="0086774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FA9584165A230557B07E1EBD6A8B574958F123AC73F81CDB438C11F8AEA984DBD57ABD46E4B13D1k87DF" TargetMode="External"/><Relationship Id="rId13" Type="http://schemas.openxmlformats.org/officeDocument/2006/relationships/hyperlink" Target="consultantplus://offline/ref=A1CE9FB54C04BDED64F877660E37A92AAA1994AD2203D67D505FD24C20AB59F11FAF5CA907sFbED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A1CE9FB54C04BDED64F877660E37A92AAA1994AD2203D67D505FD24C20AB59F11FAF5CA906sFb5D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1CE9FB54C04BDED64F877660E37A92AAA1994AD2203D67D505FD24C20AB59F11FAF5CA908sFbED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6008A01BC2CA3017F7B57814BFAF2761904AB70C897598749CBEBD64A97E56FBD8CE20AE5E3C3770AFCEE8CCXFvCI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A1CE9FB54C04BDED64F877660E37A92AAA1994AD2203D67D505FD24C20AB59F11FAF5CA907sFb4D" TargetMode="External"/><Relationship Id="rId10" Type="http://schemas.openxmlformats.org/officeDocument/2006/relationships/hyperlink" Target="consultantplus://offline/ref=B2109F4E98A6A4CE76C9566EF8B5B3D17CDA3413E03AFD13E49E91D44B851134F9AB00A77114025D59640980z9YA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FA9584165A230557B07E1EBD6A8B574958E1F3BC73781CDB438C11F8AkE7AF" TargetMode="External"/><Relationship Id="rId14" Type="http://schemas.openxmlformats.org/officeDocument/2006/relationships/hyperlink" Target="consultantplus://offline/ref=A1CE9FB54C04BDED64F877660E37A92AAA1994AD2203D67D505FD24C20AB59F11FAF5CA907sFb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2018-06-14T11:02:00Z</cp:lastPrinted>
  <dcterms:created xsi:type="dcterms:W3CDTF">2018-06-01T05:40:00Z</dcterms:created>
  <dcterms:modified xsi:type="dcterms:W3CDTF">2018-06-14T11:02:00Z</dcterms:modified>
</cp:coreProperties>
</file>